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C9" w:rsidRPr="00335FC9" w:rsidRDefault="00335FC9" w:rsidP="00144909">
      <w:pPr>
        <w:tabs>
          <w:tab w:val="left" w:pos="851"/>
        </w:tabs>
        <w:ind w:left="3686" w:right="-780"/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  <w:r w:rsidRPr="00335FC9">
        <w:rPr>
          <w:rFonts w:ascii="Times New Roman" w:hAnsi="Times New Roman" w:cs="Times New Roman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CC2C6A4" wp14:editId="574B6FF2">
            <wp:simplePos x="0" y="0"/>
            <wp:positionH relativeFrom="column">
              <wp:posOffset>-429260</wp:posOffset>
            </wp:positionH>
            <wp:positionV relativeFrom="paragraph">
              <wp:posOffset>231140</wp:posOffset>
            </wp:positionV>
            <wp:extent cx="2014220" cy="1466215"/>
            <wp:effectExtent l="0" t="0" r="5080" b="635"/>
            <wp:wrapTight wrapText="bothSides">
              <wp:wrapPolygon edited="0">
                <wp:start x="0" y="0"/>
                <wp:lineTo x="0" y="21329"/>
                <wp:lineTo x="21450" y="21329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B85">
        <w:rPr>
          <w:rFonts w:ascii="Times New Roman" w:hAnsi="Times New Roman" w:cs="Times New Roman"/>
          <w:b/>
          <w:sz w:val="48"/>
          <w:szCs w:val="48"/>
          <w:lang w:val="en-GB"/>
        </w:rPr>
        <w:t xml:space="preserve">New Perspectives </w:t>
      </w:r>
      <w:r w:rsidRPr="00335FC9">
        <w:rPr>
          <w:rFonts w:ascii="Times New Roman" w:hAnsi="Times New Roman" w:cs="Times New Roman"/>
          <w:b/>
          <w:sz w:val="48"/>
          <w:szCs w:val="48"/>
          <w:lang w:val="en-GB"/>
        </w:rPr>
        <w:t>on Climbing Plants</w:t>
      </w:r>
    </w:p>
    <w:p w:rsidR="00335FC9" w:rsidRPr="00A0587E" w:rsidRDefault="00335FC9" w:rsidP="00144909">
      <w:pPr>
        <w:tabs>
          <w:tab w:val="left" w:pos="851"/>
        </w:tabs>
        <w:spacing w:after="0"/>
        <w:ind w:left="3686" w:right="-78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0587E">
        <w:rPr>
          <w:rFonts w:ascii="Times New Roman" w:hAnsi="Times New Roman" w:cs="Times New Roman"/>
          <w:sz w:val="24"/>
          <w:szCs w:val="24"/>
          <w:lang w:val="en-GB"/>
        </w:rPr>
        <w:t>Wednesday 22</w:t>
      </w:r>
      <w:r w:rsidRPr="00A0587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A0587E">
        <w:rPr>
          <w:rFonts w:ascii="Times New Roman" w:hAnsi="Times New Roman" w:cs="Times New Roman"/>
          <w:sz w:val="24"/>
          <w:szCs w:val="24"/>
          <w:lang w:val="en-GB"/>
        </w:rPr>
        <w:t xml:space="preserve"> to Thursday 23</w:t>
      </w:r>
      <w:r w:rsidRPr="00A0587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A0587E">
        <w:rPr>
          <w:rFonts w:ascii="Times New Roman" w:hAnsi="Times New Roman" w:cs="Times New Roman"/>
          <w:sz w:val="24"/>
          <w:szCs w:val="24"/>
          <w:lang w:val="en-GB"/>
        </w:rPr>
        <w:t xml:space="preserve"> October</w:t>
      </w:r>
    </w:p>
    <w:p w:rsidR="00335FC9" w:rsidRPr="00A0587E" w:rsidRDefault="00335FC9" w:rsidP="00144909">
      <w:pPr>
        <w:tabs>
          <w:tab w:val="left" w:pos="851"/>
        </w:tabs>
        <w:spacing w:after="0"/>
        <w:ind w:left="3686" w:right="-78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0587E">
        <w:rPr>
          <w:rFonts w:ascii="Times New Roman" w:hAnsi="Times New Roman" w:cs="Times New Roman"/>
          <w:sz w:val="24"/>
          <w:szCs w:val="24"/>
          <w:lang w:val="en-GB"/>
        </w:rPr>
        <w:t>Linnean Society, Burlington House, Piccadilly, London, W1JoBF</w:t>
      </w:r>
    </w:p>
    <w:p w:rsidR="00335FC9" w:rsidRPr="00A0587E" w:rsidRDefault="00335FC9" w:rsidP="00144909">
      <w:pPr>
        <w:tabs>
          <w:tab w:val="left" w:pos="851"/>
        </w:tabs>
        <w:spacing w:after="0"/>
        <w:ind w:left="3686" w:right="-78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0587E">
        <w:rPr>
          <w:rFonts w:ascii="Times New Roman" w:hAnsi="Times New Roman" w:cs="Times New Roman"/>
          <w:sz w:val="24"/>
          <w:szCs w:val="24"/>
          <w:lang w:val="en-GB"/>
        </w:rPr>
        <w:t>Followed by a round table discussion</w:t>
      </w:r>
    </w:p>
    <w:p w:rsidR="00335FC9" w:rsidRPr="00A0587E" w:rsidRDefault="00335FC9" w:rsidP="00144909">
      <w:pPr>
        <w:tabs>
          <w:tab w:val="left" w:pos="851"/>
        </w:tabs>
        <w:spacing w:after="0"/>
        <w:ind w:left="3686" w:right="-78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0587E">
        <w:rPr>
          <w:rFonts w:ascii="Times New Roman" w:hAnsi="Times New Roman" w:cs="Times New Roman"/>
          <w:sz w:val="24"/>
          <w:szCs w:val="24"/>
          <w:lang w:val="en-GB"/>
        </w:rPr>
        <w:t>Friday 24</w:t>
      </w:r>
      <w:r w:rsidRPr="00A0587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A0587E">
        <w:rPr>
          <w:rFonts w:ascii="Times New Roman" w:hAnsi="Times New Roman" w:cs="Times New Roman"/>
          <w:sz w:val="24"/>
          <w:szCs w:val="24"/>
          <w:lang w:val="en-GB"/>
        </w:rPr>
        <w:t xml:space="preserve"> October at the Jodrell Laboratory,</w:t>
      </w:r>
    </w:p>
    <w:p w:rsidR="00335FC9" w:rsidRPr="00D47B5E" w:rsidRDefault="00335FC9" w:rsidP="00144909">
      <w:pPr>
        <w:tabs>
          <w:tab w:val="left" w:pos="851"/>
        </w:tabs>
        <w:spacing w:after="0"/>
        <w:ind w:left="3686" w:right="-780"/>
        <w:jc w:val="center"/>
        <w:rPr>
          <w:rFonts w:ascii="Times New Roman" w:hAnsi="Times New Roman" w:cs="Times New Roman"/>
          <w:sz w:val="24"/>
          <w:szCs w:val="24"/>
          <w:lang w:val="en-GB"/>
        </w:rPr>
        <w:sectPr w:rsidR="00335FC9" w:rsidRPr="00D47B5E" w:rsidSect="00D47B5E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proofErr w:type="gramStart"/>
      <w:r w:rsidRPr="00A0587E">
        <w:rPr>
          <w:rFonts w:ascii="Times New Roman" w:hAnsi="Times New Roman" w:cs="Times New Roman"/>
          <w:sz w:val="24"/>
          <w:szCs w:val="24"/>
          <w:lang w:val="en-GB"/>
        </w:rPr>
        <w:t>Royal Botanic Gardens Kew.</w:t>
      </w:r>
      <w:proofErr w:type="gramEnd"/>
    </w:p>
    <w:p w:rsidR="00C06176" w:rsidRDefault="00C06176" w:rsidP="003D1675">
      <w:pPr>
        <w:tabs>
          <w:tab w:val="left" w:pos="851"/>
        </w:tabs>
        <w:ind w:left="-851" w:right="-70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A5B85" w:rsidRPr="00144909" w:rsidRDefault="00A0587E" w:rsidP="00C06176">
      <w:pPr>
        <w:tabs>
          <w:tab w:val="left" w:pos="851"/>
        </w:tabs>
        <w:ind w:left="-851" w:right="-70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  <w:sectPr w:rsidR="002A5B85" w:rsidRPr="00144909" w:rsidSect="002A5B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>Wednesday 22</w:t>
      </w:r>
      <w:r w:rsidRPr="0014490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="00D47B5E"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October</w:t>
      </w:r>
      <w:r w:rsidR="00C061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(1</w:t>
      </w:r>
      <w:r w:rsidR="00C06176" w:rsidRPr="00C06176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C061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06176" w:rsidRPr="00144909">
        <w:rPr>
          <w:rFonts w:ascii="Times New Roman" w:hAnsi="Times New Roman" w:cs="Times New Roman"/>
          <w:b/>
          <w:sz w:val="24"/>
          <w:szCs w:val="24"/>
          <w:lang w:val="en-GB"/>
        </w:rPr>
        <w:t>day Linnean Society of London)</w:t>
      </w:r>
    </w:p>
    <w:p w:rsidR="00DA1CEB" w:rsidRPr="00144909" w:rsidRDefault="003D1675" w:rsidP="006A3FE7">
      <w:pPr>
        <w:tabs>
          <w:tab w:val="left" w:pos="-2552"/>
          <w:tab w:val="left" w:pos="851"/>
        </w:tabs>
        <w:spacing w:after="360"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9.00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1CEB" w:rsidRPr="00144909">
        <w:rPr>
          <w:rFonts w:ascii="Times New Roman" w:hAnsi="Times New Roman" w:cs="Times New Roman"/>
          <w:i/>
          <w:sz w:val="24"/>
          <w:szCs w:val="24"/>
          <w:lang w:val="en-GB"/>
        </w:rPr>
        <w:t>Registration</w:t>
      </w:r>
    </w:p>
    <w:p w:rsidR="00DA1CEB" w:rsidRPr="00144909" w:rsidRDefault="00DA1CEB" w:rsidP="006A3FE7">
      <w:pPr>
        <w:tabs>
          <w:tab w:val="left" w:pos="851"/>
        </w:tabs>
        <w:spacing w:after="360"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9.</w:t>
      </w:r>
      <w:r w:rsidR="00D47B5E" w:rsidRPr="00144909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144909">
        <w:rPr>
          <w:rFonts w:ascii="Times New Roman" w:hAnsi="Times New Roman" w:cs="Times New Roman"/>
          <w:sz w:val="24"/>
          <w:szCs w:val="24"/>
          <w:lang w:val="en-GB"/>
        </w:rPr>
        <w:t>-9.40</w:t>
      </w:r>
      <w:r w:rsid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7B5E"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Welcome and </w:t>
      </w:r>
      <w:r w:rsidR="005750E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D47B5E" w:rsidRPr="00144909">
        <w:rPr>
          <w:rFonts w:ascii="Times New Roman" w:hAnsi="Times New Roman" w:cs="Times New Roman"/>
          <w:b/>
          <w:sz w:val="24"/>
          <w:szCs w:val="24"/>
          <w:lang w:val="en-GB"/>
        </w:rPr>
        <w:t>ntroduction by Nick Rowe and Thomas Speck</w:t>
      </w:r>
    </w:p>
    <w:p w:rsidR="00DA1CEB" w:rsidRPr="00144909" w:rsidRDefault="002A5B85" w:rsidP="005750EF">
      <w:pPr>
        <w:tabs>
          <w:tab w:val="left" w:pos="851"/>
        </w:tabs>
        <w:spacing w:after="360" w:line="320" w:lineRule="exact"/>
        <w:ind w:left="-851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144909">
        <w:rPr>
          <w:rFonts w:ascii="Times New Roman" w:hAnsi="Times New Roman" w:cs="Times New Roman"/>
          <w:b/>
          <w:sz w:val="24"/>
          <w:szCs w:val="24"/>
          <w:lang w:val="en-GB"/>
        </w:rPr>
        <w:t>orning session</w:t>
      </w:r>
      <w:r w:rsidR="00FD0A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="00DA1CEB" w:rsidRPr="00144909">
        <w:rPr>
          <w:rFonts w:ascii="Times New Roman" w:hAnsi="Times New Roman" w:cs="Times New Roman"/>
          <w:b/>
          <w:sz w:val="24"/>
          <w:szCs w:val="24"/>
          <w:lang w:val="en-GB"/>
        </w:rPr>
        <w:t>Chair: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Nick Rowe</w:t>
      </w:r>
    </w:p>
    <w:p w:rsidR="002A5B85" w:rsidRDefault="002A5B85" w:rsidP="006A3FE7">
      <w:pPr>
        <w:tabs>
          <w:tab w:val="left" w:pos="851"/>
        </w:tabs>
        <w:spacing w:after="0" w:line="320" w:lineRule="exact"/>
        <w:ind w:left="-851" w:right="-709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9.40-</w:t>
      </w:r>
      <w:r w:rsidR="00144909">
        <w:rPr>
          <w:rFonts w:ascii="Times New Roman" w:hAnsi="Times New Roman" w:cs="Times New Roman"/>
          <w:sz w:val="24"/>
          <w:szCs w:val="24"/>
          <w:lang w:val="en-GB"/>
        </w:rPr>
        <w:t>10.25</w:t>
      </w:r>
      <w:r w:rsid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>Stefan Schnitzer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0E2A" w:rsidRPr="00144909">
        <w:rPr>
          <w:rFonts w:ascii="Times New Roman" w:hAnsi="Times New Roman" w:cs="Times New Roman"/>
          <w:sz w:val="24"/>
          <w:szCs w:val="24"/>
          <w:lang w:val="en-GB"/>
        </w:rPr>
        <w:t>(University of Wisconsin-Milwaukee, USA)</w:t>
      </w:r>
    </w:p>
    <w:p w:rsidR="003D1675" w:rsidRPr="00432B45" w:rsidRDefault="00432B45" w:rsidP="00432B45">
      <w:pPr>
        <w:tabs>
          <w:tab w:val="left" w:pos="1418"/>
        </w:tabs>
        <w:spacing w:after="360" w:line="320" w:lineRule="exact"/>
        <w:ind w:left="1418" w:right="-709"/>
        <w:rPr>
          <w:rFonts w:ascii="Times New Roman" w:hAnsi="Times New Roman" w:cs="Times New Roman"/>
          <w:sz w:val="24"/>
          <w:szCs w:val="24"/>
          <w:lang w:val="en-US"/>
        </w:rPr>
      </w:pPr>
      <w:r w:rsidRPr="00432B45">
        <w:rPr>
          <w:rFonts w:ascii="Times New Roman" w:hAnsi="Times New Roman" w:cs="Times New Roman"/>
          <w:sz w:val="24"/>
          <w:szCs w:val="24"/>
          <w:lang w:val="en-US"/>
        </w:rPr>
        <w:t>DETERMINING THE FACTORS RESPONSIBLE FOR THE DISTRIBUTION AND DIVERSITY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B45">
        <w:rPr>
          <w:rFonts w:ascii="Times New Roman" w:hAnsi="Times New Roman" w:cs="Times New Roman"/>
          <w:sz w:val="24"/>
          <w:szCs w:val="24"/>
          <w:lang w:val="en-US"/>
        </w:rPr>
        <w:t>MAINTENANCE OF LIANAS IN TROPICAL FORESTS</w:t>
      </w:r>
    </w:p>
    <w:p w:rsidR="007B0E2A" w:rsidRPr="00144909" w:rsidRDefault="00144909" w:rsidP="006A3FE7">
      <w:pPr>
        <w:tabs>
          <w:tab w:val="left" w:pos="851"/>
        </w:tabs>
        <w:spacing w:after="0"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260360">
        <w:rPr>
          <w:rFonts w:ascii="Times New Roman" w:hAnsi="Times New Roman" w:cs="Times New Roman"/>
          <w:sz w:val="24"/>
          <w:szCs w:val="24"/>
          <w:lang w:val="en-GB"/>
        </w:rPr>
        <w:t>10.25-11.00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0E2A"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Saara DeWalt </w:t>
      </w:r>
      <w:r w:rsidR="007B0E2A" w:rsidRPr="00144909">
        <w:rPr>
          <w:rFonts w:ascii="Times New Roman" w:hAnsi="Times New Roman" w:cs="Times New Roman"/>
          <w:sz w:val="24"/>
          <w:szCs w:val="24"/>
          <w:lang w:val="en-GB"/>
        </w:rPr>
        <w:t>(Clemson University, USA)</w:t>
      </w:r>
    </w:p>
    <w:p w:rsidR="002A5B85" w:rsidRPr="00144909" w:rsidRDefault="00144909" w:rsidP="006A3FE7">
      <w:pPr>
        <w:tabs>
          <w:tab w:val="left" w:pos="851"/>
        </w:tabs>
        <w:spacing w:after="360"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587E" w:rsidRPr="00144909">
        <w:rPr>
          <w:rFonts w:ascii="Times New Roman" w:hAnsi="Times New Roman" w:cs="Times New Roman"/>
          <w:sz w:val="24"/>
          <w:szCs w:val="24"/>
          <w:lang w:val="en-US"/>
        </w:rPr>
        <w:t>GLOBAL PATTERNS OF LIANA ABUNDANCE AND DIVERSITY</w:t>
      </w:r>
    </w:p>
    <w:p w:rsidR="00DA1CEB" w:rsidRDefault="00260360" w:rsidP="006A3FE7">
      <w:pPr>
        <w:tabs>
          <w:tab w:val="left" w:pos="851"/>
        </w:tabs>
        <w:spacing w:after="360" w:line="320" w:lineRule="exact"/>
        <w:ind w:left="-851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11.00-11.30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1CEB" w:rsidRPr="00144909">
        <w:rPr>
          <w:rFonts w:ascii="Times New Roman" w:hAnsi="Times New Roman" w:cs="Times New Roman"/>
          <w:i/>
          <w:sz w:val="24"/>
          <w:szCs w:val="24"/>
          <w:lang w:val="en-GB"/>
        </w:rPr>
        <w:t>Tea / Coffee break in the library</w:t>
      </w:r>
    </w:p>
    <w:p w:rsidR="00CE22A0" w:rsidRDefault="00260360" w:rsidP="00432B45">
      <w:pPr>
        <w:tabs>
          <w:tab w:val="left" w:pos="1418"/>
        </w:tabs>
        <w:spacing w:after="0"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11.30-12.00</w:t>
      </w:r>
      <w:r w:rsidR="003D16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6569">
        <w:rPr>
          <w:rFonts w:ascii="Times New Roman" w:hAnsi="Times New Roman" w:cs="Times New Roman"/>
          <w:b/>
          <w:sz w:val="24"/>
          <w:szCs w:val="24"/>
          <w:lang w:val="en-GB"/>
        </w:rPr>
        <w:t>Jennifer Powers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E22A0">
        <w:rPr>
          <w:rFonts w:ascii="Times New Roman" w:hAnsi="Times New Roman" w:cs="Times New Roman"/>
          <w:sz w:val="24"/>
          <w:szCs w:val="24"/>
          <w:lang w:val="en-GB"/>
        </w:rPr>
        <w:t>University of Minnesota, USA)</w:t>
      </w:r>
    </w:p>
    <w:p w:rsidR="00CE22A0" w:rsidRPr="009162BA" w:rsidRDefault="00CE22A0" w:rsidP="006A3FE7">
      <w:pPr>
        <w:spacing w:after="360" w:line="320" w:lineRule="exact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162BA">
        <w:rPr>
          <w:rFonts w:ascii="Times New Roman" w:hAnsi="Times New Roman" w:cs="Times New Roman"/>
          <w:sz w:val="24"/>
          <w:szCs w:val="24"/>
          <w:lang w:val="en-GB"/>
        </w:rPr>
        <w:t>RECIPROCAL INTERACTIONS BETWEEN LIANAS AND SOILS WITH A</w:t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2BA">
        <w:rPr>
          <w:rFonts w:ascii="Times New Roman" w:hAnsi="Times New Roman" w:cs="Times New Roman"/>
          <w:sz w:val="24"/>
          <w:szCs w:val="24"/>
          <w:lang w:val="en-GB"/>
        </w:rPr>
        <w:t>SPECIAL FOCUS ON SOIL MOISTURE</w:t>
      </w:r>
    </w:p>
    <w:p w:rsidR="00144909" w:rsidRDefault="00260360" w:rsidP="006A3FE7">
      <w:pPr>
        <w:tabs>
          <w:tab w:val="left" w:pos="851"/>
        </w:tabs>
        <w:spacing w:after="0"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260360">
        <w:rPr>
          <w:rFonts w:ascii="Times New Roman" w:hAnsi="Times New Roman" w:cs="Times New Roman"/>
          <w:sz w:val="24"/>
          <w:szCs w:val="24"/>
          <w:lang w:val="en-GB"/>
        </w:rPr>
        <w:t>12.00-12.30</w:t>
      </w:r>
      <w:r w:rsidR="00E065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E06569" w:rsidRPr="00E06569">
        <w:rPr>
          <w:rFonts w:ascii="Times New Roman" w:hAnsi="Times New Roman" w:cs="Times New Roman"/>
          <w:b/>
          <w:sz w:val="24"/>
          <w:szCs w:val="24"/>
          <w:lang w:val="en-GB"/>
        </w:rPr>
        <w:t>Kunfang</w:t>
      </w:r>
      <w:proofErr w:type="spellEnd"/>
      <w:r w:rsidR="00E06569" w:rsidRPr="00E065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Cao</w:t>
      </w:r>
      <w:r w:rsidR="00E06569">
        <w:rPr>
          <w:rFonts w:ascii="Times New Roman" w:hAnsi="Times New Roman" w:cs="Times New Roman"/>
          <w:sz w:val="24"/>
          <w:szCs w:val="24"/>
          <w:lang w:val="en-GB"/>
        </w:rPr>
        <w:t xml:space="preserve"> (Guangxi University, China)</w:t>
      </w:r>
    </w:p>
    <w:p w:rsidR="00E06569" w:rsidRPr="009162BA" w:rsidRDefault="003E629F" w:rsidP="006A3FE7">
      <w:pPr>
        <w:tabs>
          <w:tab w:val="left" w:pos="851"/>
        </w:tabs>
        <w:spacing w:after="360" w:line="320" w:lineRule="exact"/>
        <w:ind w:left="1418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6569" w:rsidRPr="009162BA">
        <w:rPr>
          <w:rFonts w:ascii="Times New Roman" w:hAnsi="Times New Roman" w:cs="Times New Roman"/>
          <w:sz w:val="24"/>
          <w:szCs w:val="24"/>
          <w:lang w:val="en-GB"/>
        </w:rPr>
        <w:t>WATER-USE ADVANTAGE FOR LIANAS OVER TREES IN SEASONAL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6569" w:rsidRPr="009162BA">
        <w:rPr>
          <w:rFonts w:ascii="Times New Roman" w:hAnsi="Times New Roman" w:cs="Times New Roman"/>
          <w:sz w:val="24"/>
          <w:szCs w:val="24"/>
          <w:lang w:val="en-GB"/>
        </w:rPr>
        <w:t>TROPICAL RAINFORESTS</w:t>
      </w:r>
    </w:p>
    <w:p w:rsidR="00E06569" w:rsidRDefault="00E06569" w:rsidP="006A3FE7">
      <w:pPr>
        <w:tabs>
          <w:tab w:val="left" w:pos="851"/>
        </w:tabs>
        <w:spacing w:after="0"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9162BA">
        <w:rPr>
          <w:rFonts w:ascii="Times New Roman" w:hAnsi="Times New Roman" w:cs="Times New Roman"/>
          <w:sz w:val="24"/>
          <w:szCs w:val="24"/>
          <w:lang w:val="en-GB"/>
        </w:rPr>
        <w:t>12.30-13.00</w:t>
      </w:r>
      <w:r w:rsidRPr="009162B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167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A23557" w:rsidRPr="009162BA">
        <w:rPr>
          <w:rFonts w:ascii="Times New Roman" w:hAnsi="Times New Roman" w:cs="Times New Roman"/>
          <w:b/>
          <w:sz w:val="24"/>
          <w:szCs w:val="24"/>
          <w:lang w:val="en-GB"/>
        </w:rPr>
        <w:t>Geertje</w:t>
      </w:r>
      <w:proofErr w:type="spellEnd"/>
      <w:r w:rsidR="00A23557" w:rsidRPr="009162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van der </w:t>
      </w:r>
      <w:proofErr w:type="spellStart"/>
      <w:r w:rsidR="00A23557" w:rsidRPr="009162BA">
        <w:rPr>
          <w:rFonts w:ascii="Times New Roman" w:hAnsi="Times New Roman" w:cs="Times New Roman"/>
          <w:b/>
          <w:sz w:val="24"/>
          <w:szCs w:val="24"/>
          <w:lang w:val="en-GB"/>
        </w:rPr>
        <w:t>Heijden-Corr</w:t>
      </w:r>
      <w:proofErr w:type="spellEnd"/>
      <w:r w:rsidR="00A23557" w:rsidRPr="009162B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23557" w:rsidRPr="00144909">
        <w:rPr>
          <w:rFonts w:ascii="Times New Roman" w:hAnsi="Times New Roman" w:cs="Times New Roman"/>
          <w:sz w:val="24"/>
          <w:szCs w:val="24"/>
          <w:lang w:val="en-GB"/>
        </w:rPr>
        <w:t>University of Wisconsin-Milwaukee, USA)</w:t>
      </w:r>
    </w:p>
    <w:p w:rsidR="003D1675" w:rsidRPr="005750EF" w:rsidRDefault="003D1675" w:rsidP="006A3FE7">
      <w:pPr>
        <w:tabs>
          <w:tab w:val="left" w:pos="-2410"/>
        </w:tabs>
        <w:spacing w:after="0" w:line="320" w:lineRule="exact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5658F" w:rsidRPr="005750EF">
        <w:rPr>
          <w:rFonts w:ascii="Times New Roman" w:hAnsi="Times New Roman" w:cs="Times New Roman"/>
          <w:sz w:val="24"/>
          <w:szCs w:val="24"/>
          <w:lang w:val="en-US"/>
        </w:rPr>
        <w:t>LIANA IMPACTS ON THE CARBO</w:t>
      </w:r>
      <w:r w:rsidRPr="005750EF">
        <w:rPr>
          <w:rFonts w:ascii="Times New Roman" w:hAnsi="Times New Roman" w:cs="Times New Roman"/>
          <w:sz w:val="24"/>
          <w:szCs w:val="24"/>
          <w:lang w:val="en-US"/>
        </w:rPr>
        <w:t xml:space="preserve">N CYCLE AND BALANCE OF </w:t>
      </w:r>
    </w:p>
    <w:p w:rsidR="003D1675" w:rsidRPr="005750EF" w:rsidRDefault="003D1675" w:rsidP="006A3FE7">
      <w:pPr>
        <w:tabs>
          <w:tab w:val="left" w:pos="-2410"/>
        </w:tabs>
        <w:spacing w:after="0" w:line="320" w:lineRule="exact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TROPICAL </w:t>
      </w:r>
      <w:r w:rsidR="0015658F" w:rsidRPr="005750EF">
        <w:rPr>
          <w:rFonts w:ascii="Times New Roman" w:hAnsi="Times New Roman" w:cs="Times New Roman"/>
          <w:sz w:val="24"/>
          <w:szCs w:val="24"/>
          <w:lang w:val="en-US"/>
        </w:rPr>
        <w:t xml:space="preserve">FORESTS – RESULTS FROM A LARGE-SCALE LIANA </w:t>
      </w:r>
    </w:p>
    <w:p w:rsidR="00A23557" w:rsidRPr="005750EF" w:rsidRDefault="003D1675" w:rsidP="006A3FE7">
      <w:pPr>
        <w:tabs>
          <w:tab w:val="left" w:pos="-2410"/>
        </w:tabs>
        <w:spacing w:line="320" w:lineRule="exact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658F" w:rsidRPr="005750EF">
        <w:rPr>
          <w:rFonts w:ascii="Times New Roman" w:hAnsi="Times New Roman" w:cs="Times New Roman"/>
          <w:sz w:val="24"/>
          <w:szCs w:val="24"/>
          <w:lang w:val="en-US"/>
        </w:rPr>
        <w:t>REMOVAL EXPERIMENT</w:t>
      </w:r>
    </w:p>
    <w:p w:rsidR="00A23557" w:rsidRPr="009162BA" w:rsidRDefault="00A23557" w:rsidP="00A23557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3557" w:rsidRDefault="00DA1CEB" w:rsidP="005750EF">
      <w:pPr>
        <w:tabs>
          <w:tab w:val="left" w:pos="851"/>
        </w:tabs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13.</w:t>
      </w:r>
      <w:r w:rsidR="005750E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0 – 14.00 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  <w:t>Lunch (</w:t>
      </w:r>
      <w:r w:rsidR="005750E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>uffet at Linnean Society)</w:t>
      </w:r>
    </w:p>
    <w:p w:rsidR="007F4F64" w:rsidRDefault="007F4F64" w:rsidP="007F4F64">
      <w:pPr>
        <w:tabs>
          <w:tab w:val="left" w:pos="851"/>
        </w:tabs>
        <w:ind w:left="-567"/>
        <w:rPr>
          <w:rFonts w:ascii="Times New Roman" w:hAnsi="Times New Roman" w:cs="Times New Roman"/>
          <w:sz w:val="24"/>
          <w:szCs w:val="24"/>
          <w:lang w:val="en-GB"/>
        </w:rPr>
      </w:pPr>
    </w:p>
    <w:p w:rsidR="00DA1CEB" w:rsidRPr="00144909" w:rsidRDefault="00A23557" w:rsidP="003B4A4C">
      <w:pPr>
        <w:tabs>
          <w:tab w:val="left" w:pos="851"/>
        </w:tabs>
        <w:spacing w:after="360" w:line="240" w:lineRule="exact"/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DA1CEB" w:rsidRPr="00144909">
        <w:rPr>
          <w:rFonts w:ascii="Times New Roman" w:hAnsi="Times New Roman" w:cs="Times New Roman"/>
          <w:b/>
          <w:sz w:val="24"/>
          <w:szCs w:val="24"/>
          <w:lang w:val="en-GB"/>
        </w:rPr>
        <w:t>fternoon session – Chair: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Sandrine Isnard</w:t>
      </w:r>
    </w:p>
    <w:p w:rsidR="00A23557" w:rsidRDefault="00A23557" w:rsidP="006A3FE7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14.00-14.45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0286" w:rsidRPr="00160286">
        <w:rPr>
          <w:rFonts w:ascii="Times New Roman" w:hAnsi="Times New Roman" w:cs="Times New Roman"/>
          <w:b/>
          <w:sz w:val="24"/>
          <w:szCs w:val="24"/>
          <w:lang w:val="en-GB"/>
        </w:rPr>
        <w:t>Bill Baker</w:t>
      </w:r>
      <w:r w:rsidR="00160286">
        <w:rPr>
          <w:rFonts w:ascii="Times New Roman" w:hAnsi="Times New Roman" w:cs="Times New Roman"/>
          <w:sz w:val="24"/>
          <w:szCs w:val="24"/>
          <w:lang w:val="en-GB"/>
        </w:rPr>
        <w:t xml:space="preserve"> (Royal Botanic Gardens, Kew, UK)</w:t>
      </w:r>
    </w:p>
    <w:p w:rsidR="003E629F" w:rsidRDefault="003E629F" w:rsidP="006A3FE7">
      <w:pPr>
        <w:tabs>
          <w:tab w:val="left" w:pos="851"/>
        </w:tabs>
        <w:spacing w:after="0" w:line="320" w:lineRule="exact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658F">
        <w:rPr>
          <w:rFonts w:ascii="Times New Roman" w:hAnsi="Times New Roman" w:cs="Times New Roman"/>
          <w:sz w:val="24"/>
          <w:szCs w:val="24"/>
          <w:lang w:val="en-US"/>
        </w:rPr>
        <w:t>CLIMBING PALMS – STRUCTURALLY CONSTRAINED YET</w:t>
      </w:r>
    </w:p>
    <w:p w:rsidR="0015658F" w:rsidRDefault="0015658F" w:rsidP="006A3FE7">
      <w:pPr>
        <w:tabs>
          <w:tab w:val="left" w:pos="851"/>
        </w:tabs>
        <w:spacing w:after="360" w:line="320" w:lineRule="exact"/>
        <w:ind w:left="851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2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FUNCTIONALLY FLEXIBLE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0286" w:rsidRDefault="00160286" w:rsidP="006A3FE7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14.45-15.15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60286">
        <w:rPr>
          <w:rFonts w:ascii="Times New Roman" w:hAnsi="Times New Roman" w:cs="Times New Roman"/>
          <w:b/>
          <w:sz w:val="24"/>
          <w:szCs w:val="24"/>
          <w:lang w:val="en-GB"/>
        </w:rPr>
        <w:t>Rachael Gallagher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(Macquarie University, Australia)</w:t>
      </w:r>
    </w:p>
    <w:p w:rsidR="003E629F" w:rsidRDefault="00160286" w:rsidP="006A3FE7">
      <w:pPr>
        <w:tabs>
          <w:tab w:val="left" w:pos="851"/>
        </w:tabs>
        <w:spacing w:after="360" w:line="320" w:lineRule="exact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160286">
        <w:rPr>
          <w:rFonts w:ascii="Times New Roman" w:hAnsi="Times New Roman" w:cs="Times New Roman"/>
          <w:sz w:val="24"/>
          <w:szCs w:val="24"/>
          <w:lang w:val="en-US"/>
        </w:rPr>
        <w:t>TOWARDS A GLOBAL UNDERSTANDING OF THE FUNCTIONAL TRAITS AND EVOLUTIONARY HISTORY OF CLIMBING PLANTS</w:t>
      </w:r>
    </w:p>
    <w:p w:rsidR="00DA1CEB" w:rsidRDefault="00DA1CEB" w:rsidP="006A3FE7">
      <w:pPr>
        <w:tabs>
          <w:tab w:val="left" w:pos="851"/>
        </w:tabs>
        <w:spacing w:after="36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15.15 -15.45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i/>
          <w:sz w:val="24"/>
          <w:szCs w:val="24"/>
          <w:lang w:val="en-GB"/>
        </w:rPr>
        <w:t>Tea / Coffee break in the library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E629F" w:rsidRDefault="00160286" w:rsidP="006A3FE7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15.45-16.15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Dave Marvin </w:t>
      </w:r>
      <w:r w:rsidR="003E629F" w:rsidRPr="0016028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E629F">
        <w:rPr>
          <w:rFonts w:ascii="Times New Roman" w:hAnsi="Times New Roman" w:cs="Times New Roman"/>
          <w:sz w:val="24"/>
          <w:szCs w:val="24"/>
          <w:lang w:val="en-GB"/>
        </w:rPr>
        <w:t>Carnegie Institution for Science, USA)</w:t>
      </w:r>
    </w:p>
    <w:p w:rsidR="006A3FE7" w:rsidRDefault="003E629F" w:rsidP="006A3FE7">
      <w:pPr>
        <w:tabs>
          <w:tab w:val="left" w:pos="851"/>
        </w:tabs>
        <w:spacing w:after="360" w:line="3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3D11">
        <w:rPr>
          <w:rFonts w:ascii="Times New Roman" w:hAnsi="Times New Roman" w:cs="Times New Roman"/>
          <w:sz w:val="24"/>
          <w:szCs w:val="24"/>
          <w:lang w:val="en-US"/>
        </w:rPr>
        <w:t>NO EVIDENCE THAT ELEVATED CO</w:t>
      </w:r>
      <w:r w:rsidRPr="00103D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03D11">
        <w:rPr>
          <w:rFonts w:ascii="Times New Roman" w:hAnsi="Times New Roman" w:cs="Times New Roman"/>
          <w:sz w:val="24"/>
          <w:szCs w:val="24"/>
          <w:lang w:val="en-US"/>
        </w:rPr>
        <w:t xml:space="preserve"> GIVES TROPICAL LIANAS 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3D11">
        <w:rPr>
          <w:rFonts w:ascii="Times New Roman" w:hAnsi="Times New Roman" w:cs="Times New Roman"/>
          <w:sz w:val="24"/>
          <w:szCs w:val="24"/>
          <w:lang w:val="en-US"/>
        </w:rPr>
        <w:t>ADVANTAGE OVER TROPICAL TREES</w:t>
      </w:r>
    </w:p>
    <w:p w:rsidR="005750EF" w:rsidRDefault="00160286" w:rsidP="005750EF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60286">
        <w:rPr>
          <w:rFonts w:ascii="Times New Roman" w:hAnsi="Times New Roman" w:cs="Times New Roman"/>
          <w:sz w:val="24"/>
          <w:szCs w:val="24"/>
          <w:lang w:val="en-GB"/>
        </w:rPr>
        <w:t>16.15-16.45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E629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E629F" w:rsidRPr="00160286">
        <w:rPr>
          <w:rFonts w:ascii="Times New Roman" w:hAnsi="Times New Roman" w:cs="Times New Roman"/>
          <w:b/>
          <w:sz w:val="24"/>
          <w:szCs w:val="24"/>
          <w:lang w:val="en-GB"/>
        </w:rPr>
        <w:t>Cloé Paul-Victor</w:t>
      </w:r>
      <w:r w:rsidR="003E62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E629F" w:rsidRPr="00160286">
        <w:rPr>
          <w:rFonts w:ascii="Times New Roman" w:hAnsi="Times New Roman" w:cs="Times New Roman"/>
          <w:sz w:val="24"/>
          <w:szCs w:val="24"/>
          <w:lang w:val="en-GB"/>
        </w:rPr>
        <w:t>(University of Freiburg, Germany)</w:t>
      </w:r>
    </w:p>
    <w:p w:rsidR="005750EF" w:rsidRDefault="005750EF" w:rsidP="005750EF">
      <w:pPr>
        <w:tabs>
          <w:tab w:val="left" w:pos="851"/>
        </w:tabs>
        <w:spacing w:after="0" w:line="320" w:lineRule="exact"/>
        <w:ind w:left="1418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629F" w:rsidRPr="005750EF">
        <w:rPr>
          <w:rFonts w:ascii="Times New Roman" w:hAnsi="Times New Roman" w:cs="Times New Roman"/>
          <w:sz w:val="24"/>
          <w:szCs w:val="24"/>
          <w:lang w:val="en-GB"/>
        </w:rPr>
        <w:t>ENHANCEMENT OF INVASIVE TRAITS IN TWO SPECIES</w:t>
      </w:r>
    </w:p>
    <w:p w:rsidR="006A3FE7" w:rsidRPr="005750EF" w:rsidRDefault="003E629F" w:rsidP="005750EF">
      <w:pPr>
        <w:tabs>
          <w:tab w:val="left" w:pos="851"/>
        </w:tabs>
        <w:spacing w:after="360" w:line="320" w:lineRule="exact"/>
        <w:ind w:left="1418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75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50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GB"/>
        </w:rPr>
        <w:t>OF CLIMBING</w:t>
      </w:r>
      <w:r w:rsidR="00575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50EF">
        <w:rPr>
          <w:rFonts w:ascii="Times New Roman" w:hAnsi="Times New Roman" w:cs="Times New Roman"/>
          <w:sz w:val="24"/>
          <w:szCs w:val="24"/>
          <w:lang w:val="en-GB"/>
        </w:rPr>
        <w:t xml:space="preserve">PLANT UNDER ELEVATED </w:t>
      </w:r>
      <w:r w:rsidR="005750EF" w:rsidRPr="005750EF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5750E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:rsidR="00EE540D" w:rsidRDefault="00EE540D" w:rsidP="00EE540D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16.45-17.10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81D38">
        <w:rPr>
          <w:rFonts w:ascii="Times New Roman" w:hAnsi="Times New Roman" w:cs="Times New Roman"/>
          <w:b/>
          <w:sz w:val="24"/>
          <w:szCs w:val="24"/>
          <w:lang w:val="en-GB"/>
        </w:rPr>
        <w:t>Richard Boyne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(Royal Botanic Gardens, Kew, UK) </w:t>
      </w:r>
    </w:p>
    <w:p w:rsidR="00EE540D" w:rsidRDefault="00EE540D" w:rsidP="00EE540D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415B">
        <w:rPr>
          <w:rFonts w:ascii="Times New Roman" w:hAnsi="Times New Roman" w:cs="Times New Roman"/>
          <w:sz w:val="24"/>
          <w:szCs w:val="24"/>
          <w:lang w:val="en-US"/>
        </w:rPr>
        <w:t>PLANT INVADERS FROM SOUTH AMERICA</w:t>
      </w:r>
    </w:p>
    <w:p w:rsidR="00BE325C" w:rsidRDefault="00EE540D" w:rsidP="00BE325C">
      <w:pPr>
        <w:tabs>
          <w:tab w:val="left" w:pos="851"/>
        </w:tabs>
        <w:spacing w:after="0" w:line="320" w:lineRule="exact"/>
        <w:ind w:left="1418" w:hanging="198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17.10-17.30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6D70">
        <w:rPr>
          <w:rFonts w:ascii="Times New Roman" w:hAnsi="Times New Roman" w:cs="Times New Roman"/>
          <w:b/>
          <w:sz w:val="24"/>
          <w:szCs w:val="24"/>
          <w:lang w:val="en-GB"/>
        </w:rPr>
        <w:t>Carol Boulter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(University of London &amp; Linnean Society, UK)</w:t>
      </w:r>
      <w:r w:rsidR="00BE32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540D" w:rsidRDefault="00BE325C" w:rsidP="00BE325C">
      <w:pPr>
        <w:tabs>
          <w:tab w:val="left" w:pos="851"/>
        </w:tabs>
        <w:spacing w:after="0" w:line="320" w:lineRule="exact"/>
        <w:ind w:left="1418" w:hanging="198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&amp; </w:t>
      </w:r>
      <w:r w:rsidRPr="00BE325C">
        <w:rPr>
          <w:rFonts w:ascii="Times New Roman" w:hAnsi="Times New Roman" w:cs="Times New Roman"/>
          <w:b/>
          <w:sz w:val="24"/>
          <w:szCs w:val="24"/>
          <w:lang w:val="en-GB"/>
        </w:rPr>
        <w:t>Dawn Sanders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(University of Gothenburg, Sweden)</w:t>
      </w:r>
    </w:p>
    <w:p w:rsidR="00EE540D" w:rsidRPr="005750EF" w:rsidRDefault="00EE540D" w:rsidP="00EE540D">
      <w:pPr>
        <w:tabs>
          <w:tab w:val="left" w:pos="851"/>
        </w:tabs>
        <w:spacing w:after="0" w:line="320" w:lineRule="exact"/>
        <w:rPr>
          <w:rFonts w:ascii="Times New Roman" w:hAnsi="Times New Roman" w:cs="Times New Roman"/>
          <w:sz w:val="24"/>
          <w:szCs w:val="24"/>
          <w:lang w:val="en-GB"/>
        </w:rPr>
      </w:pPr>
      <w:r w:rsidRPr="005750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GB"/>
        </w:rPr>
        <w:tab/>
        <w:t>HOW DO PLANTS FIND NEW PLACES TO CLIMB? USING DARWIN</w:t>
      </w:r>
    </w:p>
    <w:p w:rsidR="00EE540D" w:rsidRDefault="00EE540D" w:rsidP="00EE540D">
      <w:pPr>
        <w:tabs>
          <w:tab w:val="left" w:pos="851"/>
        </w:tabs>
        <w:spacing w:after="360" w:line="320" w:lineRule="exact"/>
        <w:rPr>
          <w:rFonts w:ascii="Times New Roman" w:hAnsi="Times New Roman" w:cs="Times New Roman"/>
          <w:sz w:val="24"/>
          <w:szCs w:val="24"/>
          <w:lang w:val="en-GB"/>
        </w:rPr>
      </w:pPr>
      <w:r w:rsidRPr="005750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50EF">
        <w:rPr>
          <w:rFonts w:ascii="Times New Roman" w:hAnsi="Times New Roman" w:cs="Times New Roman"/>
          <w:sz w:val="24"/>
          <w:szCs w:val="24"/>
          <w:lang w:val="en-GB"/>
        </w:rPr>
        <w:tab/>
        <w:t>INSPIRED LEARNING WITH SCHOOL SCIENCE STUDENTS</w:t>
      </w:r>
    </w:p>
    <w:p w:rsidR="00EE540D" w:rsidRPr="005750EF" w:rsidRDefault="00EE540D" w:rsidP="006A3FE7">
      <w:pPr>
        <w:tabs>
          <w:tab w:val="left" w:pos="851"/>
        </w:tabs>
        <w:spacing w:after="360" w:line="32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116D70" w:rsidRPr="00144909" w:rsidRDefault="00312941" w:rsidP="00144909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17.</w:t>
      </w:r>
      <w:r w:rsidR="00AF5DC5">
        <w:rPr>
          <w:rFonts w:ascii="Times New Roman" w:hAnsi="Times New Roman" w:cs="Times New Roman"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A3FE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End</w:t>
      </w:r>
      <w:r w:rsidR="00C0415B" w:rsidRPr="006A3FE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</w:t>
      </w:r>
      <w:r w:rsidRPr="006A3FE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first day</w:t>
      </w:r>
    </w:p>
    <w:p w:rsidR="00312941" w:rsidRDefault="00312941" w:rsidP="00144909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312941" w:rsidRDefault="00DA1CEB" w:rsidP="00144909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17.</w:t>
      </w:r>
      <w:r w:rsidR="00312941">
        <w:rPr>
          <w:rFonts w:ascii="Times New Roman" w:hAnsi="Times New Roman" w:cs="Times New Roman"/>
          <w:sz w:val="24"/>
          <w:szCs w:val="24"/>
          <w:lang w:val="en-GB"/>
        </w:rPr>
        <w:t>30-19.00</w:t>
      </w:r>
      <w:r w:rsidR="007F4F6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4F6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4F6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941" w:rsidRPr="00312941">
        <w:rPr>
          <w:rFonts w:ascii="Times New Roman" w:hAnsi="Times New Roman" w:cs="Times New Roman"/>
          <w:i/>
          <w:sz w:val="24"/>
          <w:szCs w:val="24"/>
          <w:lang w:val="en-GB"/>
        </w:rPr>
        <w:t>Evening reception in the</w:t>
      </w:r>
      <w:r w:rsidR="007F4F6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Linnean Society</w:t>
      </w:r>
      <w:r w:rsidR="00312941" w:rsidRPr="003129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library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12941" w:rsidRDefault="00312941" w:rsidP="00144909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DA1CEB" w:rsidRDefault="00312941" w:rsidP="007F4F64">
      <w:pPr>
        <w:tabs>
          <w:tab w:val="left" w:pos="851"/>
        </w:tabs>
        <w:ind w:hanging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19.00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A3FE7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AF5DC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</w:t>
      </w:r>
      <w:r w:rsidR="006A3FE7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Dinner at </w:t>
      </w:r>
      <w:r w:rsidRPr="00312941">
        <w:rPr>
          <w:rFonts w:ascii="Times New Roman" w:hAnsi="Times New Roman" w:cs="Times New Roman"/>
          <w:i/>
          <w:sz w:val="24"/>
          <w:szCs w:val="24"/>
          <w:lang w:val="en-GB"/>
        </w:rPr>
        <w:t>local restaurants</w:t>
      </w:r>
      <w:r w:rsidR="00DA1CEB" w:rsidRPr="00312941"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:rsidR="007F4F64" w:rsidRDefault="007F4F64" w:rsidP="007F4F64">
      <w:pPr>
        <w:tabs>
          <w:tab w:val="left" w:pos="851"/>
        </w:tabs>
        <w:ind w:hanging="567"/>
        <w:rPr>
          <w:rFonts w:ascii="Arial" w:hAnsi="Arial" w:cs="Arial"/>
          <w:b/>
          <w:sz w:val="24"/>
          <w:szCs w:val="24"/>
          <w:lang w:val="en-GB"/>
        </w:rPr>
      </w:pPr>
    </w:p>
    <w:p w:rsidR="007F4F64" w:rsidRDefault="007F4F64" w:rsidP="00AD2CE5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en-GB"/>
        </w:rPr>
      </w:pPr>
    </w:p>
    <w:p w:rsidR="00DA1CEB" w:rsidRPr="00144909" w:rsidRDefault="00DA1CEB" w:rsidP="00C06176">
      <w:pPr>
        <w:tabs>
          <w:tab w:val="left" w:pos="851"/>
        </w:tabs>
        <w:spacing w:after="360" w:line="320" w:lineRule="exact"/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Thursday 23</w:t>
      </w:r>
      <w:r w:rsidRPr="0014490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October (2</w:t>
      </w:r>
      <w:r w:rsidRPr="0014490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day Linnean Society of London)</w:t>
      </w:r>
    </w:p>
    <w:p w:rsidR="00DA1CEB" w:rsidRPr="00144909" w:rsidRDefault="007F4F64" w:rsidP="006A3FE7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>orning session</w:t>
      </w:r>
      <w:r w:rsidR="00760C81"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Chair:</w:t>
      </w:r>
      <w:r w:rsidR="00760C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Thomas Speck</w:t>
      </w:r>
    </w:p>
    <w:p w:rsidR="007F4F64" w:rsidRDefault="00DA1CEB" w:rsidP="006A3FE7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9.30</w:t>
      </w:r>
      <w:r w:rsidR="007F4F64">
        <w:rPr>
          <w:rFonts w:ascii="Times New Roman" w:hAnsi="Times New Roman" w:cs="Times New Roman"/>
          <w:sz w:val="24"/>
          <w:szCs w:val="24"/>
          <w:lang w:val="en-GB"/>
        </w:rPr>
        <w:t>-10.15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0C81" w:rsidRPr="00760C81">
        <w:rPr>
          <w:rFonts w:ascii="Times New Roman" w:hAnsi="Times New Roman" w:cs="Times New Roman"/>
          <w:b/>
          <w:sz w:val="24"/>
          <w:szCs w:val="24"/>
          <w:lang w:val="en-GB"/>
        </w:rPr>
        <w:t>Wendy Silk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 xml:space="preserve"> (University of California, Davis, USA)</w:t>
      </w:r>
    </w:p>
    <w:p w:rsidR="00C52FF7" w:rsidRPr="00C73821" w:rsidRDefault="006A3FE7" w:rsidP="006A3FE7">
      <w:pPr>
        <w:tabs>
          <w:tab w:val="left" w:pos="851"/>
        </w:tabs>
        <w:spacing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821" w:rsidRPr="00C73821">
        <w:rPr>
          <w:rFonts w:ascii="Times New Roman" w:hAnsi="Times New Roman" w:cs="Times New Roman"/>
          <w:sz w:val="24"/>
          <w:szCs w:val="24"/>
          <w:lang w:val="en-US"/>
        </w:rPr>
        <w:t>MECHANICS OF THE TWINING HABIT</w:t>
      </w:r>
    </w:p>
    <w:p w:rsidR="00432B45" w:rsidRDefault="007F4F64" w:rsidP="00432B45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10.15-10.45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0C81" w:rsidRPr="00760C81">
        <w:rPr>
          <w:rFonts w:ascii="Times New Roman" w:hAnsi="Times New Roman" w:cs="Times New Roman"/>
          <w:b/>
          <w:sz w:val="24"/>
          <w:szCs w:val="24"/>
          <w:lang w:val="en-GB"/>
        </w:rPr>
        <w:t>Sandrine Isnard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F5DC5">
        <w:rPr>
          <w:rFonts w:ascii="Times New Roman" w:hAnsi="Times New Roman" w:cs="Times New Roman"/>
          <w:sz w:val="24"/>
          <w:szCs w:val="24"/>
          <w:lang w:val="en-GB"/>
        </w:rPr>
        <w:t>Botany &amp; Applied Ecology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F5DC5">
        <w:rPr>
          <w:rFonts w:ascii="Times New Roman" w:hAnsi="Times New Roman" w:cs="Times New Roman"/>
          <w:sz w:val="24"/>
          <w:szCs w:val="24"/>
          <w:lang w:val="en-GB"/>
        </w:rPr>
        <w:t xml:space="preserve"> IRD, </w:t>
      </w:r>
      <w:proofErr w:type="spellStart"/>
      <w:r w:rsidR="00AF5DC5">
        <w:rPr>
          <w:rFonts w:ascii="Times New Roman" w:hAnsi="Times New Roman" w:cs="Times New Roman"/>
          <w:sz w:val="24"/>
          <w:szCs w:val="24"/>
          <w:lang w:val="en-GB"/>
        </w:rPr>
        <w:t>Nouméa</w:t>
      </w:r>
      <w:proofErr w:type="spellEnd"/>
      <w:r w:rsidR="00AF5DC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 xml:space="preserve"> New Caledonia)</w:t>
      </w:r>
    </w:p>
    <w:p w:rsidR="00432B45" w:rsidRPr="00432B45" w:rsidRDefault="00432B45" w:rsidP="00432B45">
      <w:pPr>
        <w:ind w:left="1418" w:firstLine="7"/>
        <w:rPr>
          <w:rFonts w:ascii="Times New Roman" w:hAnsi="Times New Roman" w:cs="Times New Roman"/>
          <w:sz w:val="24"/>
          <w:szCs w:val="24"/>
          <w:lang w:val="en-US"/>
        </w:rPr>
      </w:pPr>
      <w:r w:rsidRPr="00432B45">
        <w:rPr>
          <w:rFonts w:ascii="Times New Roman" w:hAnsi="Times New Roman" w:cs="Times New Roman"/>
          <w:sz w:val="24"/>
          <w:szCs w:val="24"/>
          <w:lang w:val="en-US"/>
        </w:rPr>
        <w:t>A FIRST INSIGHT INTO THE DIVERSITY AND ECOLOGY OF CLIMBING PLANTS IN NEW-CALEDONIA</w:t>
      </w:r>
    </w:p>
    <w:p w:rsidR="00432B45" w:rsidRDefault="007F4F64" w:rsidP="0027101F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10.45-11.05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0C81" w:rsidRPr="00760C81">
        <w:rPr>
          <w:rFonts w:ascii="Times New Roman" w:hAnsi="Times New Roman" w:cs="Times New Roman"/>
          <w:b/>
          <w:sz w:val="24"/>
          <w:szCs w:val="24"/>
          <w:lang w:val="en-GB"/>
        </w:rPr>
        <w:t>Carolina Lopes Bastos</w:t>
      </w:r>
      <w:r w:rsidR="00760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0C81" w:rsidRPr="00760C81">
        <w:rPr>
          <w:rFonts w:ascii="Times New Roman" w:hAnsi="Times New Roman" w:cs="Times New Roman"/>
          <w:sz w:val="24"/>
          <w:szCs w:val="24"/>
          <w:lang w:val="en-GB"/>
        </w:rPr>
        <w:t>(University of São Paulo (USP), Brazil)</w:t>
      </w:r>
    </w:p>
    <w:p w:rsidR="00602CAD" w:rsidRPr="00602CAD" w:rsidRDefault="00602CAD" w:rsidP="00602CAD">
      <w:pPr>
        <w:tabs>
          <w:tab w:val="left" w:pos="851"/>
        </w:tabs>
        <w:spacing w:after="360" w:line="320" w:lineRule="exact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602CAD">
        <w:rPr>
          <w:rFonts w:ascii="Times New Roman" w:hAnsi="Times New Roman" w:cs="Times New Roman"/>
          <w:sz w:val="24"/>
          <w:szCs w:val="24"/>
          <w:lang w:val="en-US"/>
        </w:rPr>
        <w:t>ARE LIANA ROOTS SIMILAR TO THE STEMS? A MACROSCOPICAL ANALYSIS OF PAULLINIEAE LIANAS (SAPINDACEAE)</w:t>
      </w:r>
    </w:p>
    <w:p w:rsidR="00DA1CEB" w:rsidRDefault="00DA1CEB" w:rsidP="00553250">
      <w:pPr>
        <w:tabs>
          <w:tab w:val="left" w:pos="851"/>
        </w:tabs>
        <w:spacing w:after="36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11.0</w:t>
      </w:r>
      <w:r w:rsidR="00C97409">
        <w:rPr>
          <w:rFonts w:ascii="Times New Roman" w:hAnsi="Times New Roman" w:cs="Times New Roman"/>
          <w:sz w:val="24"/>
          <w:szCs w:val="24"/>
          <w:lang w:val="en-GB"/>
        </w:rPr>
        <w:t>5-</w:t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 xml:space="preserve">11.30 </w:t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i/>
          <w:sz w:val="24"/>
          <w:szCs w:val="24"/>
          <w:lang w:val="en-GB"/>
        </w:rPr>
        <w:t>Tea / Coffee break in the library</w:t>
      </w:r>
    </w:p>
    <w:p w:rsidR="00C97409" w:rsidRDefault="00C97409" w:rsidP="00553250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11.30-12.00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81D38">
        <w:rPr>
          <w:rFonts w:ascii="Times New Roman" w:hAnsi="Times New Roman" w:cs="Times New Roman"/>
          <w:b/>
          <w:sz w:val="24"/>
          <w:szCs w:val="24"/>
          <w:lang w:val="en-GB"/>
        </w:rPr>
        <w:t>Veronica Angylossy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0C81">
        <w:rPr>
          <w:rFonts w:ascii="Times New Roman" w:hAnsi="Times New Roman" w:cs="Times New Roman"/>
          <w:sz w:val="24"/>
          <w:szCs w:val="24"/>
          <w:lang w:val="en-GB"/>
        </w:rPr>
        <w:t>(University of São Paulo (USP), Brazil)</w:t>
      </w:r>
    </w:p>
    <w:p w:rsidR="00FD0AB4" w:rsidRPr="00FD0AB4" w:rsidRDefault="00553250" w:rsidP="00553250">
      <w:pPr>
        <w:tabs>
          <w:tab w:val="left" w:pos="851"/>
        </w:tabs>
        <w:spacing w:after="360" w:line="320" w:lineRule="exact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0AB4" w:rsidRPr="00FD0AB4">
        <w:rPr>
          <w:rFonts w:ascii="Times New Roman" w:hAnsi="Times New Roman" w:cs="Times New Roman"/>
          <w:sz w:val="24"/>
          <w:szCs w:val="24"/>
          <w:lang w:val="en-US"/>
        </w:rPr>
        <w:t xml:space="preserve">LIANAS: STRUCTURE AND FUNCTION </w:t>
      </w:r>
    </w:p>
    <w:p w:rsidR="00C97409" w:rsidRDefault="00C97409" w:rsidP="0027101F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12.00-12.30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81D38">
        <w:rPr>
          <w:rFonts w:ascii="Times New Roman" w:hAnsi="Times New Roman" w:cs="Times New Roman"/>
          <w:b/>
          <w:sz w:val="24"/>
          <w:szCs w:val="24"/>
          <w:lang w:val="en-GB"/>
        </w:rPr>
        <w:t>Christoph Neinhuis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(University of Dresden, Germany)</w:t>
      </w:r>
    </w:p>
    <w:p w:rsidR="0027101F" w:rsidRDefault="0027101F" w:rsidP="0027101F">
      <w:pPr>
        <w:spacing w:after="0" w:line="320" w:lineRule="exact"/>
        <w:rPr>
          <w:rFonts w:ascii="Times" w:hAnsi="Times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101F">
        <w:rPr>
          <w:rFonts w:ascii="Times" w:hAnsi="Times"/>
          <w:sz w:val="24"/>
          <w:szCs w:val="24"/>
          <w:lang w:val="en-GB"/>
        </w:rPr>
        <w:t>BIOMECHANICS AND FUNCTIONAL MORPHOLOGY OF THE</w:t>
      </w:r>
    </w:p>
    <w:p w:rsidR="0027101F" w:rsidRPr="0027101F" w:rsidRDefault="0027101F" w:rsidP="0027101F">
      <w:pPr>
        <w:spacing w:after="0" w:line="320" w:lineRule="exact"/>
        <w:ind w:left="1418"/>
        <w:rPr>
          <w:rFonts w:ascii="Times" w:hAnsi="Times"/>
          <w:sz w:val="24"/>
          <w:szCs w:val="24"/>
          <w:lang w:val="en-GB"/>
        </w:rPr>
      </w:pPr>
      <w:r w:rsidRPr="0027101F">
        <w:rPr>
          <w:rFonts w:ascii="Times" w:hAnsi="Times"/>
          <w:sz w:val="24"/>
          <w:szCs w:val="24"/>
          <w:lang w:val="en-GB"/>
        </w:rPr>
        <w:t>MONOCOTYLEDO</w:t>
      </w:r>
      <w:r>
        <w:rPr>
          <w:rFonts w:ascii="Times" w:hAnsi="Times"/>
          <w:sz w:val="24"/>
          <w:szCs w:val="24"/>
          <w:lang w:val="en-GB"/>
        </w:rPr>
        <w:t xml:space="preserve">NOUS CLIMBER FLAGELLARIA INDICA </w:t>
      </w:r>
      <w:r w:rsidRPr="0027101F">
        <w:rPr>
          <w:rFonts w:ascii="Times" w:hAnsi="Times"/>
          <w:sz w:val="24"/>
          <w:szCs w:val="24"/>
          <w:lang w:val="en-GB"/>
        </w:rPr>
        <w:t>(FLAGELLARIACEAE)</w:t>
      </w:r>
    </w:p>
    <w:p w:rsidR="00E64CAF" w:rsidRDefault="00E64CAF" w:rsidP="006A3FE7">
      <w:pPr>
        <w:tabs>
          <w:tab w:val="left" w:pos="851"/>
        </w:tabs>
        <w:spacing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</w:p>
    <w:p w:rsidR="00C97409" w:rsidRDefault="00C97409" w:rsidP="00553250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12.30-13.00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81D38">
        <w:rPr>
          <w:rFonts w:ascii="Times New Roman" w:hAnsi="Times New Roman" w:cs="Times New Roman"/>
          <w:b/>
          <w:sz w:val="24"/>
          <w:szCs w:val="24"/>
          <w:lang w:val="en-GB"/>
        </w:rPr>
        <w:t>Robyn Burnham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(University of Michigan, USA)</w:t>
      </w:r>
    </w:p>
    <w:p w:rsidR="00553250" w:rsidRDefault="00553250" w:rsidP="00553250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4263" w:rsidRPr="00C14263">
        <w:rPr>
          <w:rFonts w:ascii="Times New Roman" w:hAnsi="Times New Roman" w:cs="Times New Roman"/>
          <w:sz w:val="24"/>
          <w:szCs w:val="24"/>
          <w:lang w:val="en-US"/>
        </w:rPr>
        <w:t xml:space="preserve">CROSSING OVER FROM TREE TO </w:t>
      </w:r>
      <w:proofErr w:type="gramStart"/>
      <w:r w:rsidR="00C14263" w:rsidRPr="00C14263">
        <w:rPr>
          <w:rFonts w:ascii="Times New Roman" w:hAnsi="Times New Roman" w:cs="Times New Roman"/>
          <w:sz w:val="24"/>
          <w:szCs w:val="24"/>
          <w:lang w:val="en-US"/>
        </w:rPr>
        <w:t>LIANA,</w:t>
      </w:r>
      <w:proofErr w:type="gramEnd"/>
      <w:r w:rsidR="00C14263" w:rsidRPr="00C14263">
        <w:rPr>
          <w:rFonts w:ascii="Times New Roman" w:hAnsi="Times New Roman" w:cs="Times New Roman"/>
          <w:sz w:val="24"/>
          <w:szCs w:val="24"/>
          <w:lang w:val="en-US"/>
        </w:rPr>
        <w:t xml:space="preserve"> AND BACK AGAIN:  </w:t>
      </w:r>
    </w:p>
    <w:p w:rsidR="00553250" w:rsidRDefault="00553250" w:rsidP="00553250">
      <w:pPr>
        <w:tabs>
          <w:tab w:val="left" w:pos="851"/>
        </w:tabs>
        <w:spacing w:after="0" w:line="320" w:lineRule="exact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4263" w:rsidRPr="00C14263">
        <w:rPr>
          <w:rFonts w:ascii="Times New Roman" w:hAnsi="Times New Roman" w:cs="Times New Roman"/>
          <w:sz w:val="24"/>
          <w:szCs w:val="24"/>
          <w:lang w:val="en-US"/>
        </w:rPr>
        <w:t xml:space="preserve">A CASE STUDY IN DISTRIBUTION OF THE GENUS </w:t>
      </w:r>
      <w:r w:rsidR="00C14263" w:rsidRPr="00C14263">
        <w:rPr>
          <w:rFonts w:ascii="Times New Roman" w:hAnsi="Times New Roman" w:cs="Times New Roman"/>
          <w:i/>
          <w:sz w:val="24"/>
          <w:szCs w:val="24"/>
          <w:lang w:val="en-US"/>
        </w:rPr>
        <w:t>MACHAERIUM</w:t>
      </w:r>
      <w:r w:rsidR="00C14263" w:rsidRPr="00C14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CF3" w:rsidRPr="00C14263" w:rsidRDefault="00553250" w:rsidP="00553250">
      <w:pPr>
        <w:tabs>
          <w:tab w:val="left" w:pos="851"/>
        </w:tabs>
        <w:spacing w:after="360" w:line="320" w:lineRule="exact"/>
        <w:ind w:left="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4263" w:rsidRPr="00C14263">
        <w:rPr>
          <w:rFonts w:ascii="Times New Roman" w:hAnsi="Times New Roman" w:cs="Times New Roman"/>
          <w:sz w:val="24"/>
          <w:szCs w:val="24"/>
          <w:lang w:val="en-US"/>
        </w:rPr>
        <w:t>(FABACEAE)</w:t>
      </w:r>
    </w:p>
    <w:p w:rsidR="00DA1CEB" w:rsidRPr="00144909" w:rsidRDefault="00DA1CEB" w:rsidP="00553250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13.</w:t>
      </w:r>
      <w:r w:rsidR="00C97409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9740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14.00 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144909">
        <w:rPr>
          <w:rFonts w:ascii="Times New Roman" w:hAnsi="Times New Roman" w:cs="Times New Roman"/>
          <w:sz w:val="24"/>
          <w:szCs w:val="24"/>
          <w:lang w:val="en-GB"/>
        </w:rPr>
        <w:t>Lunch</w:t>
      </w:r>
      <w:proofErr w:type="gramEnd"/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 (Buffet at Linnean Society)</w:t>
      </w:r>
    </w:p>
    <w:p w:rsidR="00C97409" w:rsidRDefault="00C97409" w:rsidP="00553250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DA1CEB" w:rsidRPr="00144909">
        <w:rPr>
          <w:rFonts w:ascii="Times New Roman" w:hAnsi="Times New Roman" w:cs="Times New Roman"/>
          <w:b/>
          <w:sz w:val="24"/>
          <w:szCs w:val="24"/>
          <w:lang w:val="en-GB"/>
        </w:rPr>
        <w:t>fternoon session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Chair: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F5DC5">
        <w:rPr>
          <w:rFonts w:ascii="Times New Roman" w:hAnsi="Times New Roman" w:cs="Times New Roman"/>
          <w:b/>
          <w:sz w:val="24"/>
          <w:szCs w:val="24"/>
          <w:lang w:val="en-GB"/>
        </w:rPr>
        <w:t>Wendy Silk</w:t>
      </w:r>
    </w:p>
    <w:p w:rsidR="00DA1CEB" w:rsidRDefault="00C97409" w:rsidP="0027101F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 w:rsidRPr="00C97409">
        <w:rPr>
          <w:rFonts w:ascii="Times New Roman" w:hAnsi="Times New Roman" w:cs="Times New Roman"/>
          <w:sz w:val="24"/>
          <w:szCs w:val="24"/>
          <w:lang w:val="en-GB"/>
        </w:rPr>
        <w:t>14.00-14.</w:t>
      </w:r>
      <w:r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81D38">
        <w:rPr>
          <w:rFonts w:ascii="Times New Roman" w:hAnsi="Times New Roman" w:cs="Times New Roman"/>
          <w:b/>
          <w:sz w:val="24"/>
          <w:szCs w:val="24"/>
          <w:lang w:val="en-GB"/>
        </w:rPr>
        <w:t>Thomas Speck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(University of Freiburg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>, Germany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7101F" w:rsidRPr="0027101F" w:rsidRDefault="0027101F" w:rsidP="00EE540D">
      <w:pPr>
        <w:spacing w:after="360" w:line="320" w:lineRule="exact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27101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ATTACHMENT ORGANS IN CLIMBING PLANTS – STRUCTURE, MECHANICS AND INSPIRATION FOR BIOMIMETIC APPLICATIONS</w:t>
      </w:r>
    </w:p>
    <w:p w:rsidR="00C97409" w:rsidRDefault="00C97409" w:rsidP="00553250">
      <w:pPr>
        <w:tabs>
          <w:tab w:val="left" w:pos="851"/>
        </w:tabs>
        <w:spacing w:after="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14.45-15.15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81D38">
        <w:rPr>
          <w:rFonts w:ascii="Times New Roman" w:hAnsi="Times New Roman" w:cs="Times New Roman"/>
          <w:b/>
          <w:sz w:val="24"/>
          <w:szCs w:val="24"/>
          <w:lang w:val="en-GB"/>
        </w:rPr>
        <w:t>Olga Speck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(University of Freiburg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>, Germany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14263" w:rsidRPr="00C97409" w:rsidRDefault="00553250" w:rsidP="00EE540D">
      <w:pPr>
        <w:tabs>
          <w:tab w:val="left" w:pos="851"/>
        </w:tabs>
        <w:spacing w:after="360" w:line="320" w:lineRule="exact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14263" w:rsidRPr="00C763A3">
        <w:rPr>
          <w:rFonts w:ascii="Times New Roman" w:hAnsi="Times New Roman" w:cs="Times New Roman"/>
          <w:sz w:val="24"/>
          <w:szCs w:val="24"/>
          <w:lang w:val="en-GB"/>
        </w:rPr>
        <w:t>LEARNING FROM LIANAS FOR TECHNICAL APPLICATIONS</w:t>
      </w:r>
    </w:p>
    <w:p w:rsidR="00DA1CEB" w:rsidRPr="00144909" w:rsidRDefault="00DA1CEB" w:rsidP="00EE540D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15.15 -15.45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i/>
          <w:sz w:val="24"/>
          <w:szCs w:val="24"/>
          <w:lang w:val="en-GB"/>
        </w:rPr>
        <w:t>Tea / Coffee break in the library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97409" w:rsidRDefault="00C97409" w:rsidP="00553250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C97409">
        <w:rPr>
          <w:rFonts w:ascii="Times New Roman" w:hAnsi="Times New Roman" w:cs="Times New Roman"/>
          <w:sz w:val="24"/>
          <w:szCs w:val="24"/>
          <w:lang w:val="en-GB"/>
        </w:rPr>
        <w:lastRenderedPageBreak/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>.45-16.15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1D38" w:rsidRPr="00F81D38">
        <w:rPr>
          <w:rFonts w:ascii="Times New Roman" w:hAnsi="Times New Roman" w:cs="Times New Roman"/>
          <w:b/>
          <w:sz w:val="24"/>
          <w:szCs w:val="24"/>
          <w:lang w:val="en-GB"/>
        </w:rPr>
        <w:t>Marcelo Pace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1D38" w:rsidRPr="00760C81">
        <w:rPr>
          <w:rFonts w:ascii="Times New Roman" w:hAnsi="Times New Roman" w:cs="Times New Roman"/>
          <w:sz w:val="24"/>
          <w:szCs w:val="24"/>
          <w:lang w:val="en-GB"/>
        </w:rPr>
        <w:t>(University of São Paulo (USP), Brazil)</w:t>
      </w:r>
    </w:p>
    <w:p w:rsidR="00EE540D" w:rsidRDefault="00DC2751" w:rsidP="00EE540D">
      <w:pPr>
        <w:spacing w:after="360" w:line="320" w:lineRule="exact"/>
        <w:ind w:left="709" w:firstLine="709"/>
        <w:rPr>
          <w:rFonts w:ascii="Times New Roman" w:hAnsi="Times New Roman" w:cs="Times New Roman"/>
          <w:lang w:val="en-US"/>
        </w:rPr>
      </w:pPr>
      <w:r w:rsidRPr="00DC2751">
        <w:rPr>
          <w:rFonts w:ascii="Times New Roman" w:hAnsi="Times New Roman" w:cs="Times New Roman"/>
          <w:lang w:val="en-US"/>
        </w:rPr>
        <w:t xml:space="preserve">EVOLUTION AND </w:t>
      </w:r>
      <w:r>
        <w:rPr>
          <w:rFonts w:ascii="Times New Roman" w:hAnsi="Times New Roman" w:cs="Times New Roman"/>
          <w:lang w:val="en-US"/>
        </w:rPr>
        <w:t>INCREASE</w:t>
      </w:r>
      <w:r w:rsidRPr="00DC2751">
        <w:rPr>
          <w:rFonts w:ascii="Times New Roman" w:hAnsi="Times New Roman" w:cs="Times New Roman"/>
          <w:lang w:val="en-US"/>
        </w:rPr>
        <w:t xml:space="preserve"> OF DIVERSITY IN LIANOID LINEAGES</w:t>
      </w:r>
    </w:p>
    <w:p w:rsidR="00C97409" w:rsidRPr="00EE540D" w:rsidRDefault="00C97409" w:rsidP="00EE540D">
      <w:pPr>
        <w:spacing w:after="0" w:line="320" w:lineRule="exact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16.15-16.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1D38" w:rsidRPr="00F81D38">
        <w:rPr>
          <w:rFonts w:ascii="Times New Roman" w:hAnsi="Times New Roman" w:cs="Times New Roman"/>
          <w:b/>
          <w:sz w:val="24"/>
          <w:szCs w:val="24"/>
          <w:lang w:val="en-GB"/>
        </w:rPr>
        <w:t>Sarah Wagner</w:t>
      </w:r>
      <w:r w:rsidR="00F81D38">
        <w:rPr>
          <w:rFonts w:ascii="Times New Roman" w:hAnsi="Times New Roman" w:cs="Times New Roman"/>
          <w:sz w:val="24"/>
          <w:szCs w:val="24"/>
          <w:lang w:val="en-GB"/>
        </w:rPr>
        <w:t xml:space="preserve"> (University of Dresden, Germany)</w:t>
      </w:r>
    </w:p>
    <w:p w:rsidR="00553250" w:rsidRDefault="00DC2751" w:rsidP="00553250">
      <w:pPr>
        <w:spacing w:after="0" w:line="320" w:lineRule="exact"/>
        <w:ind w:left="709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C2751">
        <w:rPr>
          <w:rFonts w:ascii="Times New Roman" w:hAnsi="Times New Roman" w:cs="Times New Roman"/>
          <w:sz w:val="24"/>
          <w:szCs w:val="24"/>
          <w:lang w:val="en-US"/>
        </w:rPr>
        <w:t>SHIFTS BETWEEN CLIMBERS AND OTHER GROWTH FORMS IN THE</w:t>
      </w:r>
    </w:p>
    <w:p w:rsidR="00DC2751" w:rsidRPr="00DC2751" w:rsidRDefault="00DC2751" w:rsidP="00EE540D">
      <w:pPr>
        <w:spacing w:after="360" w:line="320" w:lineRule="exact"/>
        <w:ind w:left="709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C2751">
        <w:rPr>
          <w:rFonts w:ascii="Times New Roman" w:hAnsi="Times New Roman" w:cs="Times New Roman"/>
          <w:sz w:val="24"/>
          <w:szCs w:val="24"/>
          <w:lang w:val="en-US"/>
        </w:rPr>
        <w:t xml:space="preserve">GENUS </w:t>
      </w:r>
      <w:r w:rsidRPr="00DC27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ARISTOLOCHIA </w:t>
      </w:r>
      <w:r w:rsidRPr="00DC2751">
        <w:rPr>
          <w:rFonts w:ascii="Times New Roman" w:hAnsi="Times New Roman" w:cs="Times New Roman"/>
          <w:sz w:val="24"/>
          <w:szCs w:val="24"/>
          <w:lang w:val="en-US"/>
        </w:rPr>
        <w:t>(ARISTOLOCHIACEAE)</w:t>
      </w:r>
    </w:p>
    <w:p w:rsidR="00C0415B" w:rsidRDefault="00C0415B" w:rsidP="00553250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540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540D">
        <w:rPr>
          <w:rFonts w:ascii="Times New Roman" w:hAnsi="Times New Roman" w:cs="Times New Roman"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>-17.</w:t>
      </w:r>
      <w:r w:rsidR="00EE540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343">
        <w:rPr>
          <w:rFonts w:ascii="Times New Roman" w:hAnsi="Times New Roman" w:cs="Times New Roman"/>
          <w:b/>
          <w:sz w:val="24"/>
          <w:szCs w:val="24"/>
          <w:lang w:val="en-US"/>
        </w:rPr>
        <w:t>Dave Marvin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286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Carnegie Institution for Science, USA)</w:t>
      </w:r>
      <w:r w:rsidR="002E76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53250" w:rsidRDefault="00553250" w:rsidP="00553250">
      <w:pPr>
        <w:tabs>
          <w:tab w:val="left" w:pos="851"/>
        </w:tabs>
        <w:spacing w:after="0" w:line="320" w:lineRule="exact"/>
        <w:ind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766E" w:rsidRPr="000B5932">
        <w:rPr>
          <w:rFonts w:ascii="Times New Roman" w:hAnsi="Times New Roman" w:cs="Times New Roman"/>
          <w:sz w:val="24"/>
          <w:szCs w:val="24"/>
          <w:lang w:val="en-US"/>
        </w:rPr>
        <w:t>UNCOVERING THE SCALE OF THE NEOTROPICAL LIANA</w:t>
      </w:r>
    </w:p>
    <w:p w:rsidR="002E766E" w:rsidRDefault="002E766E" w:rsidP="00EE540D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B5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2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932">
        <w:rPr>
          <w:rFonts w:ascii="Times New Roman" w:hAnsi="Times New Roman" w:cs="Times New Roman"/>
          <w:sz w:val="24"/>
          <w:szCs w:val="24"/>
          <w:lang w:val="en-US"/>
        </w:rPr>
        <w:t>TAKEOVER</w:t>
      </w:r>
    </w:p>
    <w:p w:rsidR="00E8775F" w:rsidRPr="00E248ED" w:rsidRDefault="00EE540D" w:rsidP="00EE540D">
      <w:pPr>
        <w:tabs>
          <w:tab w:val="left" w:pos="851"/>
        </w:tabs>
        <w:spacing w:after="0" w:line="320" w:lineRule="exact"/>
        <w:ind w:left="1418" w:hanging="198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17.10-17.30</w:t>
      </w:r>
      <w:r w:rsidR="00E877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77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72D0" w:rsidRPr="00E248ED">
        <w:rPr>
          <w:rFonts w:ascii="Times New Roman" w:hAnsi="Times New Roman" w:cs="Times New Roman"/>
          <w:b/>
          <w:sz w:val="24"/>
          <w:szCs w:val="24"/>
          <w:lang w:val="en-GB"/>
        </w:rPr>
        <w:t>Margaret Collinson</w:t>
      </w:r>
      <w:r w:rsidR="00E8775F" w:rsidRPr="00E248E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272D0" w:rsidRPr="00E248ED">
        <w:rPr>
          <w:rFonts w:ascii="Times New Roman" w:hAnsi="Times New Roman" w:cs="Times New Roman"/>
          <w:sz w:val="24"/>
          <w:szCs w:val="24"/>
          <w:lang w:val="en-GB"/>
        </w:rPr>
        <w:t>Royal Holloway, University of London, UK</w:t>
      </w:r>
      <w:r w:rsidR="00E8775F" w:rsidRPr="00E248E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E8775F" w:rsidRPr="00E248ED" w:rsidRDefault="00EE540D" w:rsidP="00EE540D">
      <w:pPr>
        <w:tabs>
          <w:tab w:val="left" w:pos="851"/>
        </w:tabs>
        <w:spacing w:line="320" w:lineRule="exact"/>
        <w:ind w:left="1418" w:hanging="1276"/>
        <w:rPr>
          <w:rFonts w:ascii="Times New Roman" w:hAnsi="Times New Roman" w:cs="Times New Roman"/>
          <w:sz w:val="24"/>
          <w:szCs w:val="24"/>
          <w:lang w:val="en-GB"/>
        </w:rPr>
      </w:pPr>
      <w:r w:rsidRPr="00E248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248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248ED" w:rsidRPr="00E248ED">
        <w:rPr>
          <w:rFonts w:ascii="Times New Roman" w:hAnsi="Times New Roman" w:cs="Times New Roman"/>
          <w:sz w:val="24"/>
          <w:szCs w:val="24"/>
          <w:lang w:val="en-GB"/>
        </w:rPr>
        <w:t>RECOGNISING CLIMBING PLANTS IN THE FOSSIL RECORD</w:t>
      </w:r>
    </w:p>
    <w:p w:rsidR="00C06176" w:rsidRDefault="00C06176" w:rsidP="00553250">
      <w:pPr>
        <w:tabs>
          <w:tab w:val="left" w:pos="851"/>
        </w:tabs>
        <w:spacing w:after="360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C06176" w:rsidRDefault="00C06176" w:rsidP="00553250">
      <w:pPr>
        <w:tabs>
          <w:tab w:val="left" w:pos="851"/>
        </w:tabs>
        <w:spacing w:after="360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DA1CEB" w:rsidRDefault="00DA1CEB" w:rsidP="00553250">
      <w:pPr>
        <w:tabs>
          <w:tab w:val="left" w:pos="851"/>
        </w:tabs>
        <w:spacing w:after="360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17.</w:t>
      </w:r>
      <w:r w:rsidR="00C0415B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325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59AF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End </w:t>
      </w:r>
      <w:r w:rsidR="00C0415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>second day</w:t>
      </w:r>
    </w:p>
    <w:p w:rsidR="00C06176" w:rsidRDefault="00C06176" w:rsidP="00553250">
      <w:pPr>
        <w:tabs>
          <w:tab w:val="left" w:pos="851"/>
        </w:tabs>
        <w:spacing w:after="360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C06176" w:rsidRDefault="00C06176" w:rsidP="00553250">
      <w:pPr>
        <w:tabs>
          <w:tab w:val="left" w:pos="851"/>
        </w:tabs>
        <w:spacing w:after="360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F81D38" w:rsidRPr="00FC774D" w:rsidRDefault="00FC774D" w:rsidP="00FC774D">
      <w:pPr>
        <w:tabs>
          <w:tab w:val="left" w:pos="-4111"/>
        </w:tabs>
        <w:ind w:left="-567" w:right="-1136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19.30                   </w:t>
      </w:r>
      <w:r w:rsidR="00DA1CEB" w:rsidRPr="00144909">
        <w:rPr>
          <w:rFonts w:ascii="Times New Roman" w:hAnsi="Times New Roman" w:cs="Times New Roman"/>
          <w:i/>
          <w:sz w:val="24"/>
          <w:szCs w:val="24"/>
          <w:lang w:val="en-GB"/>
        </w:rPr>
        <w:t>Conference Dinner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gathering at "The Goat Tavern", 3 Stafford Street, Mayfair</w:t>
      </w:r>
      <w:r w:rsidR="00DA1CEB" w:rsidRPr="00144909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C06176" w:rsidRDefault="00C06176" w:rsidP="00C06176">
      <w:pPr>
        <w:tabs>
          <w:tab w:val="left" w:pos="851"/>
        </w:tabs>
        <w:spacing w:after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06176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6176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6176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6176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6176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6176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6176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6176" w:rsidRPr="00144909" w:rsidRDefault="00C06176" w:rsidP="00C06176">
      <w:pPr>
        <w:tabs>
          <w:tab w:val="left" w:pos="851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Friday 24</w:t>
      </w:r>
      <w:r w:rsidRPr="0014490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October (3</w:t>
      </w:r>
      <w:r w:rsidRPr="0014490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</w:t>
      </w:r>
      <w:bookmarkStart w:id="0" w:name="_GoBack"/>
      <w:bookmarkEnd w:id="0"/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>ay: Royal Botanic Gardens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Kew)</w:t>
      </w:r>
    </w:p>
    <w:p w:rsidR="00C06176" w:rsidRPr="00144909" w:rsidRDefault="00C06176" w:rsidP="00C06176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91E2A">
        <w:rPr>
          <w:rFonts w:ascii="Times New Roman" w:hAnsi="Times New Roman" w:cs="Times New Roman"/>
          <w:sz w:val="24"/>
          <w:szCs w:val="24"/>
          <w:lang w:val="en-GB"/>
        </w:rPr>
        <w:t xml:space="preserve">Arrival: Jodrell lecture theatre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(assemble at Jodrell Gate, </w:t>
      </w:r>
      <w:r w:rsidRPr="00667CCD">
        <w:rPr>
          <w:rFonts w:ascii="Times New Roman" w:hAnsi="Times New Roman" w:cs="Times New Roman"/>
          <w:b/>
          <w:sz w:val="24"/>
          <w:szCs w:val="24"/>
          <w:lang w:val="en-GB"/>
        </w:rPr>
        <w:t>9.15 sharp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06176" w:rsidRDefault="00C06176" w:rsidP="00C06176">
      <w:pPr>
        <w:tabs>
          <w:tab w:val="left" w:pos="851"/>
        </w:tabs>
        <w:spacing w:after="360" w:line="320" w:lineRule="exact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9.30-11.15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F53296">
        <w:rPr>
          <w:rFonts w:ascii="Times New Roman" w:hAnsi="Times New Roman" w:cs="Times New Roman"/>
          <w:b/>
          <w:sz w:val="24"/>
          <w:szCs w:val="24"/>
          <w:lang w:val="en-GB"/>
        </w:rPr>
        <w:t>WORKSHOP</w:t>
      </w:r>
      <w:proofErr w:type="gramEnd"/>
      <w:r w:rsidRPr="00F532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VINES AND LIANAS</w:t>
      </w:r>
    </w:p>
    <w:p w:rsidR="00C06176" w:rsidRDefault="00C06176" w:rsidP="00C06176">
      <w:pPr>
        <w:tabs>
          <w:tab w:val="left" w:pos="1418"/>
        </w:tabs>
        <w:spacing w:after="360" w:line="320" w:lineRule="exact"/>
        <w:ind w:left="1428" w:hanging="199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9.30-9.45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MIND THE GAP – What are the main gaps in our knowledge in terms of ecology, evolution and functional biology? And how can we address them?</w:t>
      </w:r>
    </w:p>
    <w:p w:rsidR="00C06176" w:rsidRDefault="00C06176" w:rsidP="00C06176">
      <w:pPr>
        <w:tabs>
          <w:tab w:val="left" w:pos="1418"/>
        </w:tabs>
        <w:spacing w:after="360" w:line="320" w:lineRule="exact"/>
        <w:ind w:left="1428" w:hanging="199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9.45-10.00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SCALES OF OBSERVATION and cause/effect–What kinds of observation are needed and feasible to demonstrate how, where and why vines and lianas are increasing in ecological importance?</w:t>
      </w:r>
    </w:p>
    <w:p w:rsidR="00C06176" w:rsidRDefault="00C06176" w:rsidP="00C06176">
      <w:pPr>
        <w:tabs>
          <w:tab w:val="left" w:pos="1418"/>
        </w:tabs>
        <w:spacing w:after="360" w:line="320" w:lineRule="exact"/>
        <w:ind w:left="1428" w:hanging="199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10.00-10.15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WHICH AREAS OF THE WORLD are still poorly documented in terms of vine and liana biology? What kinds of projects might be set up to remedy this? </w:t>
      </w:r>
    </w:p>
    <w:p w:rsidR="00C06176" w:rsidRDefault="00C06176" w:rsidP="00C06176">
      <w:pPr>
        <w:tabs>
          <w:tab w:val="left" w:pos="1418"/>
        </w:tabs>
        <w:spacing w:after="360" w:line="320" w:lineRule="exact"/>
        <w:ind w:left="1428" w:hanging="199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10.15-10.30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FRIENDS AND FOES – (Besides horticultural and agricultural contexts, what innovative uses can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climbing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plants be used for: greening of cities, implementation into architectural designs and microclimate of living spaces?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Bioinspiration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for new technologies?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Can we engineer positive feedback between publicly funded "fundamental" research and privately funded "applied" research?</w:t>
      </w:r>
    </w:p>
    <w:p w:rsidR="00C06176" w:rsidRDefault="00C06176" w:rsidP="00C06176">
      <w:pPr>
        <w:tabs>
          <w:tab w:val="left" w:pos="1418"/>
        </w:tabs>
        <w:spacing w:after="360" w:line="320" w:lineRule="exact"/>
        <w:ind w:left="1418" w:hanging="198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10.30-10.45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OPPORTUNITIES EXIST for funding collaborative projects and international exchanges? What and where are the opportunities for early career specialists in vine and liana research?</w:t>
      </w:r>
    </w:p>
    <w:p w:rsidR="00C06176" w:rsidRPr="00144909" w:rsidRDefault="00C06176" w:rsidP="00C06176">
      <w:pPr>
        <w:tabs>
          <w:tab w:val="left" w:pos="1418"/>
        </w:tabs>
        <w:spacing w:after="360" w:line="320" w:lineRule="exact"/>
        <w:ind w:left="1418" w:hanging="198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10.45-11.15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Open discussion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06176" w:rsidRPr="002F53EB" w:rsidRDefault="00C06176" w:rsidP="00C06176">
      <w:pPr>
        <w:tabs>
          <w:tab w:val="left" w:pos="851"/>
        </w:tabs>
        <w:spacing w:after="360"/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11.15-11.45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i/>
          <w:sz w:val="24"/>
          <w:szCs w:val="24"/>
          <w:lang w:val="en-GB"/>
        </w:rPr>
        <w:t xml:space="preserve">Tea / Coffee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– Victoria Gate Cafe </w:t>
      </w:r>
    </w:p>
    <w:p w:rsidR="00C06176" w:rsidRPr="00144909" w:rsidRDefault="00C06176" w:rsidP="00C06176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11.</w:t>
      </w:r>
      <w:r>
        <w:rPr>
          <w:rFonts w:ascii="Times New Roman" w:hAnsi="Times New Roman" w:cs="Times New Roman"/>
          <w:sz w:val="24"/>
          <w:szCs w:val="24"/>
          <w:lang w:val="en-GB"/>
        </w:rPr>
        <w:t>45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>-13.00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our of </w:t>
      </w:r>
      <w:r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alm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>ouse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(led by Bill Baker)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06176" w:rsidRDefault="00C06176" w:rsidP="00C06176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44909">
        <w:rPr>
          <w:rFonts w:ascii="Times New Roman" w:hAnsi="Times New Roman" w:cs="Times New Roman"/>
          <w:sz w:val="24"/>
          <w:szCs w:val="24"/>
          <w:lang w:val="en-GB"/>
        </w:rPr>
        <w:t>13.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14.00 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Lunch at </w:t>
      </w:r>
      <w:r>
        <w:rPr>
          <w:rFonts w:ascii="Times New Roman" w:hAnsi="Times New Roman" w:cs="Times New Roman"/>
          <w:sz w:val="24"/>
          <w:szCs w:val="24"/>
          <w:lang w:val="en-GB"/>
        </w:rPr>
        <w:t>the Orangery (own cost)</w:t>
      </w:r>
    </w:p>
    <w:p w:rsidR="00C06176" w:rsidRDefault="00C06176" w:rsidP="00C06176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14.00-15.00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Behind-the-scenes tour of climber collection in the Tropical Nursery</w:t>
      </w:r>
      <w:r w:rsidRPr="001449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(led by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Carlos Magdalena)</w:t>
      </w:r>
    </w:p>
    <w:p w:rsidR="00C06176" w:rsidRPr="00144909" w:rsidRDefault="00C06176" w:rsidP="00C06176">
      <w:pPr>
        <w:tabs>
          <w:tab w:val="left" w:pos="851"/>
        </w:tabs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15.15-16.00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Short tour of the Herbarium (if sufficient interest, led by Bill Baker)</w:t>
      </w:r>
    </w:p>
    <w:p w:rsidR="00DA1CEB" w:rsidRPr="00144909" w:rsidRDefault="00DA1CEB" w:rsidP="00144909">
      <w:pPr>
        <w:tabs>
          <w:tab w:val="left" w:pos="851"/>
        </w:tabs>
        <w:rPr>
          <w:rFonts w:ascii="Arial" w:hAnsi="Arial" w:cs="Arial"/>
          <w:sz w:val="24"/>
          <w:szCs w:val="24"/>
          <w:lang w:val="en-GB"/>
        </w:rPr>
      </w:pPr>
    </w:p>
    <w:p w:rsidR="00D75764" w:rsidRPr="00C06176" w:rsidRDefault="00C06176" w:rsidP="00C06176">
      <w:pPr>
        <w:tabs>
          <w:tab w:val="left" w:pos="851"/>
        </w:tabs>
        <w:ind w:hanging="567"/>
        <w:jc w:val="center"/>
        <w:rPr>
          <w:rFonts w:ascii="Arial" w:hAnsi="Arial" w:cs="Arial"/>
          <w:sz w:val="24"/>
          <w:szCs w:val="24"/>
          <w:lang w:val="en-GB"/>
        </w:rPr>
      </w:pPr>
      <w:r w:rsidRPr="009259AF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**</w:t>
      </w:r>
      <w:proofErr w:type="gramStart"/>
      <w:r w:rsidRPr="009259AF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>End</w:t>
      </w:r>
      <w:proofErr w:type="gramEnd"/>
      <w:r w:rsidRPr="001449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meeting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259AF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***</w:t>
      </w:r>
    </w:p>
    <w:sectPr w:rsidR="00D75764" w:rsidRPr="00C06176" w:rsidSect="00432B4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EB"/>
    <w:rsid w:val="000A7BC3"/>
    <w:rsid w:val="00116D70"/>
    <w:rsid w:val="00144909"/>
    <w:rsid w:val="0015658F"/>
    <w:rsid w:val="00160286"/>
    <w:rsid w:val="002241A0"/>
    <w:rsid w:val="00260360"/>
    <w:rsid w:val="0027101F"/>
    <w:rsid w:val="002A5B85"/>
    <w:rsid w:val="002E766E"/>
    <w:rsid w:val="00312941"/>
    <w:rsid w:val="00335FC9"/>
    <w:rsid w:val="0035367A"/>
    <w:rsid w:val="003A2764"/>
    <w:rsid w:val="003B4A4C"/>
    <w:rsid w:val="003D1675"/>
    <w:rsid w:val="003E629F"/>
    <w:rsid w:val="00432B45"/>
    <w:rsid w:val="00463A97"/>
    <w:rsid w:val="004D77B3"/>
    <w:rsid w:val="004E2EA3"/>
    <w:rsid w:val="00514CF3"/>
    <w:rsid w:val="00553250"/>
    <w:rsid w:val="005750EF"/>
    <w:rsid w:val="00577870"/>
    <w:rsid w:val="00602CAD"/>
    <w:rsid w:val="006272D0"/>
    <w:rsid w:val="00630EF8"/>
    <w:rsid w:val="00681E64"/>
    <w:rsid w:val="006A3FE7"/>
    <w:rsid w:val="00714B5D"/>
    <w:rsid w:val="00760C81"/>
    <w:rsid w:val="007B0E2A"/>
    <w:rsid w:val="007F4F64"/>
    <w:rsid w:val="00822BA6"/>
    <w:rsid w:val="009162BA"/>
    <w:rsid w:val="009259AF"/>
    <w:rsid w:val="009822B1"/>
    <w:rsid w:val="00994DCF"/>
    <w:rsid w:val="009A1E32"/>
    <w:rsid w:val="00A0587E"/>
    <w:rsid w:val="00A23557"/>
    <w:rsid w:val="00A352E8"/>
    <w:rsid w:val="00A91E2A"/>
    <w:rsid w:val="00AB7F73"/>
    <w:rsid w:val="00AC426A"/>
    <w:rsid w:val="00AD2CE5"/>
    <w:rsid w:val="00AF5DC5"/>
    <w:rsid w:val="00BC4D07"/>
    <w:rsid w:val="00BE325C"/>
    <w:rsid w:val="00C0415B"/>
    <w:rsid w:val="00C06176"/>
    <w:rsid w:val="00C14263"/>
    <w:rsid w:val="00C52FF7"/>
    <w:rsid w:val="00C73821"/>
    <w:rsid w:val="00C97409"/>
    <w:rsid w:val="00CA3343"/>
    <w:rsid w:val="00CE22A0"/>
    <w:rsid w:val="00D225A5"/>
    <w:rsid w:val="00D47B5E"/>
    <w:rsid w:val="00D75764"/>
    <w:rsid w:val="00DA1CEB"/>
    <w:rsid w:val="00DC2751"/>
    <w:rsid w:val="00E06569"/>
    <w:rsid w:val="00E248ED"/>
    <w:rsid w:val="00E64CAF"/>
    <w:rsid w:val="00E8775F"/>
    <w:rsid w:val="00EB47AA"/>
    <w:rsid w:val="00EE540D"/>
    <w:rsid w:val="00F53296"/>
    <w:rsid w:val="00F64B7A"/>
    <w:rsid w:val="00F81D38"/>
    <w:rsid w:val="00FC774D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97"/>
    <w:pPr>
      <w:spacing w:after="0" w:line="240" w:lineRule="auto"/>
    </w:pPr>
    <w:rPr>
      <w:rFonts w:ascii="Arial" w:hAnsi="Arial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97"/>
    <w:rPr>
      <w:rFonts w:ascii="Arial" w:hAnsi="Arial" w:cs="Tahoma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9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3A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A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97"/>
    <w:pPr>
      <w:spacing w:after="0" w:line="240" w:lineRule="auto"/>
    </w:pPr>
    <w:rPr>
      <w:rFonts w:ascii="Arial" w:hAnsi="Arial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97"/>
    <w:rPr>
      <w:rFonts w:ascii="Arial" w:hAnsi="Arial" w:cs="Tahoma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9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3A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nrowe</dc:creator>
  <cp:lastModifiedBy>Tom Simpson</cp:lastModifiedBy>
  <cp:revision>22</cp:revision>
  <cp:lastPrinted>2014-09-29T09:31:00Z</cp:lastPrinted>
  <dcterms:created xsi:type="dcterms:W3CDTF">2014-09-04T12:50:00Z</dcterms:created>
  <dcterms:modified xsi:type="dcterms:W3CDTF">2014-10-20T08:31:00Z</dcterms:modified>
</cp:coreProperties>
</file>